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6B" w:rsidRPr="006020F7" w:rsidRDefault="00122A65" w:rsidP="00D02B6C">
      <w:pPr>
        <w:jc w:val="center"/>
        <w:rPr>
          <w:rFonts w:ascii="Times New Roman" w:hAnsi="Times New Roman" w:cs="Times New Roman"/>
          <w:b/>
          <w:sz w:val="32"/>
          <w:szCs w:val="26"/>
          <w:u w:val="single"/>
        </w:rPr>
      </w:pPr>
      <w:r>
        <w:rPr>
          <w:rFonts w:ascii="Times New Roman" w:hAnsi="Times New Roman" w:cs="Times New Roman"/>
          <w:b/>
          <w:sz w:val="32"/>
          <w:szCs w:val="26"/>
          <w:u w:val="single"/>
        </w:rPr>
        <w:t>Johnson</w:t>
      </w:r>
      <w:r w:rsidR="00393077" w:rsidRPr="006020F7">
        <w:rPr>
          <w:rFonts w:ascii="Times New Roman" w:hAnsi="Times New Roman" w:cs="Times New Roman"/>
          <w:b/>
          <w:sz w:val="32"/>
          <w:szCs w:val="26"/>
          <w:u w:val="single"/>
        </w:rPr>
        <w:t xml:space="preserve"> County Department</w:t>
      </w:r>
      <w:r w:rsidR="003A0B6B" w:rsidRPr="006020F7">
        <w:rPr>
          <w:rFonts w:ascii="Times New Roman" w:hAnsi="Times New Roman" w:cs="Times New Roman"/>
          <w:b/>
          <w:sz w:val="32"/>
          <w:szCs w:val="26"/>
          <w:u w:val="single"/>
        </w:rPr>
        <w:t xml:space="preserve"> of Family Services</w:t>
      </w:r>
      <w:r w:rsidR="005C40FC">
        <w:rPr>
          <w:rFonts w:ascii="Times New Roman" w:hAnsi="Times New Roman" w:cs="Times New Roman"/>
          <w:b/>
          <w:sz w:val="32"/>
          <w:szCs w:val="26"/>
          <w:u w:val="single"/>
        </w:rPr>
        <w:t xml:space="preserve"> Review</w:t>
      </w:r>
    </w:p>
    <w:p w:rsidR="00FF3666" w:rsidRPr="00FF3666" w:rsidRDefault="00FF3666" w:rsidP="00D02B6C">
      <w:pPr>
        <w:jc w:val="center"/>
        <w:rPr>
          <w:rFonts w:ascii="Times New Roman" w:hAnsi="Times New Roman" w:cs="Times New Roman"/>
          <w:sz w:val="28"/>
          <w:szCs w:val="26"/>
        </w:rPr>
      </w:pPr>
      <w:r w:rsidRPr="00FF3666">
        <w:rPr>
          <w:rFonts w:ascii="Times New Roman" w:hAnsi="Times New Roman" w:cs="Times New Roman"/>
          <w:sz w:val="28"/>
          <w:szCs w:val="26"/>
        </w:rPr>
        <w:t xml:space="preserve">Date of Review: </w:t>
      </w:r>
      <w:r w:rsidR="003109B8">
        <w:rPr>
          <w:rFonts w:ascii="Times New Roman" w:hAnsi="Times New Roman" w:cs="Times New Roman"/>
          <w:sz w:val="28"/>
          <w:szCs w:val="26"/>
        </w:rPr>
        <w:t xml:space="preserve">February </w:t>
      </w:r>
      <w:r w:rsidR="00122A65">
        <w:rPr>
          <w:rFonts w:ascii="Times New Roman" w:hAnsi="Times New Roman" w:cs="Times New Roman"/>
          <w:sz w:val="28"/>
          <w:szCs w:val="26"/>
        </w:rPr>
        <w:t>3-4</w:t>
      </w:r>
      <w:r w:rsidR="003109B8">
        <w:rPr>
          <w:rFonts w:ascii="Times New Roman" w:hAnsi="Times New Roman" w:cs="Times New Roman"/>
          <w:sz w:val="28"/>
          <w:szCs w:val="26"/>
        </w:rPr>
        <w:t>, 2015</w:t>
      </w:r>
    </w:p>
    <w:p w:rsidR="006020F7" w:rsidRDefault="006020F7" w:rsidP="00C60983">
      <w:pPr>
        <w:spacing w:after="0"/>
        <w:rPr>
          <w:rFonts w:ascii="Times New Roman" w:hAnsi="Times New Roman" w:cs="Times New Roman"/>
          <w:sz w:val="28"/>
          <w:szCs w:val="26"/>
          <w:u w:val="single"/>
        </w:rPr>
      </w:pPr>
    </w:p>
    <w:p w:rsidR="006020F7" w:rsidRPr="00CC3315" w:rsidRDefault="006020F7" w:rsidP="00CC3315">
      <w:pPr>
        <w:rPr>
          <w:rFonts w:ascii="Times New Roman" w:hAnsi="Times New Roman" w:cs="Times New Roman"/>
          <w:sz w:val="24"/>
          <w:szCs w:val="24"/>
        </w:rPr>
      </w:pPr>
      <w:r>
        <w:rPr>
          <w:rFonts w:ascii="Times New Roman" w:hAnsi="Times New Roman" w:cs="Times New Roman"/>
          <w:sz w:val="24"/>
          <w:szCs w:val="24"/>
        </w:rPr>
        <w:t xml:space="preserve">The </w:t>
      </w:r>
      <w:r w:rsidRPr="000F443B">
        <w:rPr>
          <w:rFonts w:ascii="Times New Roman" w:hAnsi="Times New Roman" w:cs="Times New Roman"/>
          <w:sz w:val="24"/>
          <w:szCs w:val="24"/>
        </w:rPr>
        <w:t>Wyoming Citizen Review Panel (WYCRP)</w:t>
      </w:r>
      <w:r>
        <w:rPr>
          <w:rFonts w:ascii="Times New Roman" w:hAnsi="Times New Roman" w:cs="Times New Roman"/>
          <w:sz w:val="24"/>
          <w:szCs w:val="24"/>
        </w:rPr>
        <w:t xml:space="preserve"> </w:t>
      </w:r>
      <w:r w:rsidRPr="000F443B">
        <w:rPr>
          <w:rFonts w:ascii="Times New Roman" w:hAnsi="Times New Roman" w:cs="Times New Roman"/>
          <w:sz w:val="24"/>
          <w:szCs w:val="24"/>
        </w:rPr>
        <w:t>conducted</w:t>
      </w:r>
      <w:r>
        <w:rPr>
          <w:rFonts w:ascii="Times New Roman" w:hAnsi="Times New Roman" w:cs="Times New Roman"/>
          <w:sz w:val="24"/>
          <w:szCs w:val="24"/>
        </w:rPr>
        <w:t xml:space="preserve"> interviews of</w:t>
      </w:r>
      <w:r w:rsidRPr="000F443B">
        <w:rPr>
          <w:rFonts w:ascii="Times New Roman" w:hAnsi="Times New Roman" w:cs="Times New Roman"/>
          <w:sz w:val="24"/>
          <w:szCs w:val="24"/>
        </w:rPr>
        <w:t xml:space="preserve"> staff and </w:t>
      </w:r>
      <w:r>
        <w:rPr>
          <w:rFonts w:ascii="Times New Roman" w:hAnsi="Times New Roman" w:cs="Times New Roman"/>
          <w:sz w:val="24"/>
          <w:szCs w:val="24"/>
        </w:rPr>
        <w:t xml:space="preserve">community </w:t>
      </w:r>
      <w:r w:rsidRPr="000F443B">
        <w:rPr>
          <w:rFonts w:ascii="Times New Roman" w:hAnsi="Times New Roman" w:cs="Times New Roman"/>
          <w:sz w:val="24"/>
          <w:szCs w:val="24"/>
        </w:rPr>
        <w:t>stakeholder</w:t>
      </w:r>
      <w:r>
        <w:rPr>
          <w:rFonts w:ascii="Times New Roman" w:hAnsi="Times New Roman" w:cs="Times New Roman"/>
          <w:sz w:val="24"/>
          <w:szCs w:val="24"/>
        </w:rPr>
        <w:t>s</w:t>
      </w:r>
      <w:r w:rsidRPr="000F443B">
        <w:rPr>
          <w:rFonts w:ascii="Times New Roman" w:hAnsi="Times New Roman" w:cs="Times New Roman"/>
          <w:sz w:val="24"/>
          <w:szCs w:val="24"/>
        </w:rPr>
        <w:t xml:space="preserve"> to compile information about the state of child welfare in the </w:t>
      </w:r>
      <w:r w:rsidR="00F07160">
        <w:rPr>
          <w:rFonts w:ascii="Times New Roman" w:hAnsi="Times New Roman" w:cs="Times New Roman"/>
          <w:sz w:val="24"/>
          <w:szCs w:val="24"/>
        </w:rPr>
        <w:t>Laramie</w:t>
      </w:r>
      <w:r w:rsidRPr="000F443B">
        <w:rPr>
          <w:rFonts w:ascii="Times New Roman" w:hAnsi="Times New Roman" w:cs="Times New Roman"/>
          <w:sz w:val="24"/>
          <w:szCs w:val="24"/>
        </w:rPr>
        <w:t xml:space="preserve"> County</w:t>
      </w:r>
      <w:r>
        <w:rPr>
          <w:rFonts w:ascii="Times New Roman" w:hAnsi="Times New Roman" w:cs="Times New Roman"/>
          <w:sz w:val="24"/>
          <w:szCs w:val="24"/>
        </w:rPr>
        <w:t xml:space="preserve"> area. </w:t>
      </w:r>
    </w:p>
    <w:p w:rsidR="00FF3666" w:rsidRDefault="00CC3315" w:rsidP="00CC3315">
      <w:pPr>
        <w:spacing w:after="0"/>
        <w:jc w:val="center"/>
        <w:rPr>
          <w:rFonts w:ascii="Times New Roman" w:hAnsi="Times New Roman" w:cs="Times New Roman"/>
          <w:sz w:val="24"/>
          <w:szCs w:val="26"/>
          <w:u w:val="single"/>
        </w:rPr>
      </w:pPr>
      <w:r>
        <w:rPr>
          <w:rFonts w:ascii="Times New Roman" w:hAnsi="Times New Roman" w:cs="Times New Roman"/>
          <w:sz w:val="24"/>
          <w:szCs w:val="26"/>
          <w:u w:val="single"/>
        </w:rPr>
        <w:t>Total Interviews</w:t>
      </w:r>
      <w:r w:rsidR="00FF3666" w:rsidRPr="00CC3315">
        <w:rPr>
          <w:rFonts w:ascii="Times New Roman" w:hAnsi="Times New Roman" w:cs="Times New Roman"/>
          <w:sz w:val="24"/>
          <w:szCs w:val="26"/>
          <w:u w:val="single"/>
        </w:rPr>
        <w:t>:</w:t>
      </w:r>
    </w:p>
    <w:p w:rsidR="00CC3315" w:rsidRPr="00CC3315" w:rsidRDefault="00CC3315" w:rsidP="00CC3315">
      <w:pPr>
        <w:spacing w:after="0"/>
        <w:jc w:val="center"/>
        <w:rPr>
          <w:rFonts w:ascii="Times New Roman" w:hAnsi="Times New Roman" w:cs="Times New Roman"/>
          <w:sz w:val="24"/>
          <w:szCs w:val="26"/>
          <w:u w:val="single"/>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DFS Staff – </w:t>
      </w:r>
      <w:r w:rsidR="00122A65">
        <w:rPr>
          <w:rFonts w:ascii="Times New Roman" w:hAnsi="Times New Roman" w:cs="Times New Roman"/>
          <w:sz w:val="24"/>
          <w:szCs w:val="26"/>
        </w:rPr>
        <w:t>4</w:t>
      </w:r>
    </w:p>
    <w:p w:rsidR="00CC3315" w:rsidRPr="00CC3315" w:rsidRDefault="00CC3315" w:rsidP="00B17C61">
      <w:pPr>
        <w:spacing w:after="0"/>
        <w:rPr>
          <w:rFonts w:ascii="Times New Roman" w:hAnsi="Times New Roman" w:cs="Times New Roman"/>
          <w:sz w:val="24"/>
          <w:szCs w:val="26"/>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Community Stakeholders – </w:t>
      </w:r>
      <w:r w:rsidR="00122A65">
        <w:rPr>
          <w:rFonts w:ascii="Times New Roman" w:hAnsi="Times New Roman" w:cs="Times New Roman"/>
          <w:sz w:val="24"/>
          <w:szCs w:val="26"/>
        </w:rPr>
        <w:t>17</w:t>
      </w:r>
    </w:p>
    <w:p w:rsidR="007C1DF1" w:rsidRDefault="007C1DF1" w:rsidP="00CC3315">
      <w:pPr>
        <w:spacing w:after="0"/>
        <w:jc w:val="center"/>
        <w:rPr>
          <w:rFonts w:ascii="Times New Roman" w:hAnsi="Times New Roman" w:cs="Times New Roman"/>
          <w:sz w:val="24"/>
          <w:szCs w:val="26"/>
        </w:rPr>
      </w:pPr>
    </w:p>
    <w:p w:rsidR="00CC3315" w:rsidRDefault="003767E9" w:rsidP="00AA22A5">
      <w:pPr>
        <w:spacing w:after="0"/>
        <w:jc w:val="center"/>
        <w:rPr>
          <w:rFonts w:ascii="Times New Roman" w:hAnsi="Times New Roman" w:cs="Times New Roman"/>
          <w:sz w:val="24"/>
          <w:szCs w:val="26"/>
        </w:rPr>
      </w:pPr>
      <w:r>
        <w:rPr>
          <w:rFonts w:ascii="Times New Roman" w:hAnsi="Times New Roman" w:cs="Times New Roman"/>
          <w:sz w:val="24"/>
          <w:szCs w:val="26"/>
        </w:rPr>
        <w:t>Foster Parent Meeting -</w:t>
      </w:r>
      <w:r w:rsidR="00122A65">
        <w:rPr>
          <w:rFonts w:ascii="Times New Roman" w:hAnsi="Times New Roman" w:cs="Times New Roman"/>
          <w:sz w:val="24"/>
          <w:szCs w:val="26"/>
        </w:rPr>
        <w:t>9</w:t>
      </w:r>
    </w:p>
    <w:p w:rsidR="00AA22A5" w:rsidRPr="00CC3315" w:rsidRDefault="00AA22A5" w:rsidP="00AA22A5">
      <w:pPr>
        <w:spacing w:after="0"/>
        <w:jc w:val="center"/>
        <w:rPr>
          <w:rFonts w:ascii="Times New Roman" w:hAnsi="Times New Roman" w:cs="Times New Roman"/>
          <w:sz w:val="24"/>
          <w:szCs w:val="26"/>
        </w:rPr>
      </w:pPr>
    </w:p>
    <w:p w:rsidR="00CC3315" w:rsidRPr="00A00543" w:rsidRDefault="00923C70">
      <w:pPr>
        <w:rPr>
          <w:b/>
          <w:color w:val="1F497D"/>
        </w:rPr>
      </w:pPr>
      <w:r>
        <w:rPr>
          <w:rFonts w:ascii="Times New Roman" w:hAnsi="Times New Roman" w:cs="Times New Roman"/>
          <w:b/>
          <w:sz w:val="24"/>
          <w:szCs w:val="24"/>
        </w:rPr>
        <w:t>Johnson</w:t>
      </w:r>
      <w:r w:rsidR="00AA22A5">
        <w:rPr>
          <w:rFonts w:ascii="Times New Roman" w:hAnsi="Times New Roman" w:cs="Times New Roman"/>
          <w:b/>
          <w:sz w:val="24"/>
          <w:szCs w:val="24"/>
        </w:rPr>
        <w:t xml:space="preserve"> </w:t>
      </w:r>
      <w:r w:rsidR="00CC3315" w:rsidRPr="00A00543">
        <w:rPr>
          <w:rFonts w:ascii="Times New Roman" w:hAnsi="Times New Roman" w:cs="Times New Roman"/>
          <w:b/>
          <w:sz w:val="24"/>
          <w:szCs w:val="24"/>
        </w:rPr>
        <w:t>County Demographics:</w:t>
      </w:r>
      <w:r w:rsidR="00EE04F8" w:rsidRPr="00A00543">
        <w:rPr>
          <w:b/>
          <w:color w:val="1F497D"/>
        </w:rPr>
        <w:t xml:space="preserve"> </w:t>
      </w:r>
    </w:p>
    <w:p w:rsidR="00CC3315" w:rsidRDefault="00EE04F8" w:rsidP="00EE04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 of 2013 </w:t>
      </w:r>
      <w:r w:rsidR="009F6908">
        <w:rPr>
          <w:rFonts w:ascii="Times New Roman" w:hAnsi="Times New Roman" w:cs="Times New Roman"/>
          <w:sz w:val="24"/>
          <w:szCs w:val="24"/>
        </w:rPr>
        <w:t>Johnson</w:t>
      </w:r>
      <w:r>
        <w:rPr>
          <w:rFonts w:ascii="Times New Roman" w:hAnsi="Times New Roman" w:cs="Times New Roman"/>
          <w:sz w:val="24"/>
          <w:szCs w:val="24"/>
        </w:rPr>
        <w:t xml:space="preserve"> County’s population was </w:t>
      </w:r>
      <w:r w:rsidR="00122A65">
        <w:rPr>
          <w:rFonts w:ascii="Times New Roman" w:hAnsi="Times New Roman" w:cs="Times New Roman"/>
          <w:sz w:val="24"/>
          <w:szCs w:val="24"/>
        </w:rPr>
        <w:t>8,628</w:t>
      </w:r>
      <w:r>
        <w:rPr>
          <w:rFonts w:ascii="Times New Roman" w:hAnsi="Times New Roman" w:cs="Times New Roman"/>
          <w:sz w:val="24"/>
          <w:szCs w:val="24"/>
        </w:rPr>
        <w:t xml:space="preserve"> people. </w:t>
      </w:r>
    </w:p>
    <w:p w:rsidR="001120CC" w:rsidRPr="003923C8" w:rsidRDefault="003923C8">
      <w:pPr>
        <w:rPr>
          <w:rFonts w:ascii="Times New Roman" w:hAnsi="Times New Roman" w:cs="Times New Roman"/>
          <w:b/>
          <w:sz w:val="24"/>
          <w:szCs w:val="24"/>
        </w:rPr>
      </w:pPr>
      <w:r w:rsidRPr="003923C8">
        <w:rPr>
          <w:rFonts w:ascii="Times New Roman" w:hAnsi="Times New Roman" w:cs="Times New Roman"/>
          <w:b/>
          <w:sz w:val="24"/>
          <w:szCs w:val="24"/>
        </w:rPr>
        <w:t>Strengths:</w:t>
      </w:r>
    </w:p>
    <w:p w:rsidR="00A757E5" w:rsidRDefault="001E2AFA" w:rsidP="00601EBA">
      <w:pPr>
        <w:pStyle w:val="ListParagraph"/>
        <w:numPr>
          <w:ilvl w:val="0"/>
          <w:numId w:val="1"/>
        </w:numPr>
        <w:rPr>
          <w:rFonts w:ascii="Times New Roman" w:hAnsi="Times New Roman" w:cs="Times New Roman"/>
          <w:sz w:val="24"/>
          <w:szCs w:val="24"/>
        </w:rPr>
      </w:pPr>
      <w:r w:rsidRPr="00E91DEF">
        <w:rPr>
          <w:rFonts w:ascii="Times New Roman" w:hAnsi="Times New Roman" w:cs="Times New Roman"/>
          <w:sz w:val="24"/>
          <w:szCs w:val="24"/>
        </w:rPr>
        <w:t xml:space="preserve">The </w:t>
      </w:r>
      <w:r w:rsidR="00FE711D" w:rsidRPr="00E91DEF">
        <w:rPr>
          <w:rFonts w:ascii="Times New Roman" w:hAnsi="Times New Roman" w:cs="Times New Roman"/>
          <w:sz w:val="24"/>
          <w:szCs w:val="24"/>
        </w:rPr>
        <w:t xml:space="preserve">CPS department has a great working relationship with the stakeholders. </w:t>
      </w:r>
      <w:r w:rsidR="00AC3C06">
        <w:rPr>
          <w:rFonts w:ascii="Times New Roman" w:hAnsi="Times New Roman" w:cs="Times New Roman"/>
          <w:sz w:val="24"/>
          <w:szCs w:val="24"/>
        </w:rPr>
        <w:t xml:space="preserve">Stakeholders know that caseworkers will respond to them within a day or two. This could be either phone, email or text message. They also appreciate the fact that if case workers are going to be gone for longer periods of time they receive the “out of office” email. </w:t>
      </w:r>
    </w:p>
    <w:p w:rsidR="00FB3C90" w:rsidRPr="00601EBA" w:rsidRDefault="00FB3C90" w:rsidP="00601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has been reported that the caseworkers are doing strong work and truly care about the children in Johnson County. </w:t>
      </w:r>
      <w:r w:rsidR="00AC3C06">
        <w:rPr>
          <w:rFonts w:ascii="Times New Roman" w:hAnsi="Times New Roman" w:cs="Times New Roman"/>
          <w:sz w:val="24"/>
          <w:szCs w:val="24"/>
        </w:rPr>
        <w:t>“These caseworkers will go out of their way for the children and families of our community.”</w:t>
      </w:r>
    </w:p>
    <w:p w:rsidR="005354A6" w:rsidRDefault="00AC3C06"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Workers are a little more limited with Johnson County being a smaller community so they do outreach to the resources in Sheridan County. </w:t>
      </w:r>
      <w:r w:rsidR="005354A6">
        <w:rPr>
          <w:rFonts w:ascii="Times New Roman" w:hAnsi="Times New Roman" w:cs="Times New Roman"/>
          <w:sz w:val="24"/>
          <w:szCs w:val="24"/>
        </w:rPr>
        <w:t>The workers are using them to the up most advantage.</w:t>
      </w:r>
    </w:p>
    <w:p w:rsidR="00A757E5" w:rsidRDefault="00654C6D"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Caseworkers report that overall they ar</w:t>
      </w:r>
      <w:r w:rsidR="00FE711D">
        <w:rPr>
          <w:rFonts w:ascii="Times New Roman" w:hAnsi="Times New Roman" w:cs="Times New Roman"/>
          <w:sz w:val="24"/>
          <w:szCs w:val="24"/>
        </w:rPr>
        <w:t>e</w:t>
      </w:r>
      <w:r>
        <w:rPr>
          <w:rFonts w:ascii="Times New Roman" w:hAnsi="Times New Roman" w:cs="Times New Roman"/>
          <w:sz w:val="24"/>
          <w:szCs w:val="24"/>
        </w:rPr>
        <w:t xml:space="preserve"> able to complete their face to faces visits</w:t>
      </w:r>
      <w:r w:rsidR="00F54AD6">
        <w:rPr>
          <w:rFonts w:ascii="Times New Roman" w:hAnsi="Times New Roman" w:cs="Times New Roman"/>
          <w:sz w:val="24"/>
          <w:szCs w:val="24"/>
        </w:rPr>
        <w:t xml:space="preserve"> on a monthly basis including the out of state contacts. </w:t>
      </w:r>
    </w:p>
    <w:p w:rsidR="003C68EA" w:rsidRDefault="00E91DEF"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Johnson </w:t>
      </w:r>
      <w:r w:rsidR="003C68EA">
        <w:rPr>
          <w:rFonts w:ascii="Times New Roman" w:hAnsi="Times New Roman" w:cs="Times New Roman"/>
          <w:sz w:val="24"/>
          <w:szCs w:val="24"/>
        </w:rPr>
        <w:t xml:space="preserve">County has a strong CPT team that meets monthly and are committed to the welfare of the children. </w:t>
      </w:r>
      <w:r w:rsidR="00AC3C06">
        <w:rPr>
          <w:rFonts w:ascii="Times New Roman" w:hAnsi="Times New Roman" w:cs="Times New Roman"/>
          <w:sz w:val="24"/>
          <w:szCs w:val="24"/>
        </w:rPr>
        <w:t>They have a team of 20 people including law enforcement and county attorneys.</w:t>
      </w:r>
    </w:p>
    <w:p w:rsidR="00474022" w:rsidRDefault="007872DD"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of</w:t>
      </w:r>
      <w:r w:rsidR="00F54AD6">
        <w:rPr>
          <w:rFonts w:ascii="Times New Roman" w:hAnsi="Times New Roman" w:cs="Times New Roman"/>
          <w:sz w:val="24"/>
          <w:szCs w:val="24"/>
        </w:rPr>
        <w:t xml:space="preserve">fice has been cross trained </w:t>
      </w:r>
      <w:r w:rsidR="0021443E">
        <w:rPr>
          <w:rFonts w:ascii="Times New Roman" w:hAnsi="Times New Roman" w:cs="Times New Roman"/>
          <w:sz w:val="24"/>
          <w:szCs w:val="24"/>
        </w:rPr>
        <w:t>however the office primarily operates</w:t>
      </w:r>
      <w:r w:rsidR="006D65C0">
        <w:rPr>
          <w:rFonts w:ascii="Times New Roman" w:hAnsi="Times New Roman" w:cs="Times New Roman"/>
          <w:sz w:val="24"/>
          <w:szCs w:val="24"/>
        </w:rPr>
        <w:t xml:space="preserve"> in special</w:t>
      </w:r>
      <w:r w:rsidR="0021443E">
        <w:rPr>
          <w:rFonts w:ascii="Times New Roman" w:hAnsi="Times New Roman" w:cs="Times New Roman"/>
          <w:sz w:val="24"/>
          <w:szCs w:val="24"/>
        </w:rPr>
        <w:t xml:space="preserve">ty areas.  The cross training offers the opportunity for case workers to assist each other </w:t>
      </w:r>
      <w:r w:rsidR="006D65C0">
        <w:rPr>
          <w:rFonts w:ascii="Times New Roman" w:hAnsi="Times New Roman" w:cs="Times New Roman"/>
          <w:sz w:val="24"/>
          <w:szCs w:val="24"/>
        </w:rPr>
        <w:t xml:space="preserve">as </w:t>
      </w:r>
      <w:r w:rsidR="0021443E">
        <w:rPr>
          <w:rFonts w:ascii="Times New Roman" w:hAnsi="Times New Roman" w:cs="Times New Roman"/>
          <w:sz w:val="24"/>
          <w:szCs w:val="24"/>
        </w:rPr>
        <w:t xml:space="preserve">necessary which has increased staff rapport and morale.  </w:t>
      </w:r>
    </w:p>
    <w:p w:rsidR="00F54AD6" w:rsidRPr="00A45F86" w:rsidRDefault="00F54AD6" w:rsidP="00F54AD6">
      <w:pPr>
        <w:pStyle w:val="ListParagraph"/>
        <w:numPr>
          <w:ilvl w:val="0"/>
          <w:numId w:val="1"/>
        </w:numPr>
        <w:rPr>
          <w:rFonts w:ascii="Times New Roman" w:hAnsi="Times New Roman" w:cs="Times New Roman"/>
          <w:sz w:val="24"/>
          <w:szCs w:val="24"/>
        </w:rPr>
      </w:pPr>
      <w:r w:rsidRPr="00A45F86">
        <w:rPr>
          <w:rFonts w:ascii="Times New Roman" w:hAnsi="Times New Roman" w:cs="Times New Roman"/>
          <w:sz w:val="24"/>
          <w:szCs w:val="24"/>
        </w:rPr>
        <w:t xml:space="preserve">Children under the age of six who have gone into placement are being referred to the Child Development Centers for the mandatory screenings. Case workers are letting the foster parents do this at their convenience but do make sure that they are being done within the first 30 days of being in the foster home. The case workers would prefer sooner than 30 days if it is possible. </w:t>
      </w:r>
    </w:p>
    <w:p w:rsidR="00E91DEF" w:rsidRDefault="00601EBA"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new county attorney recognizes there were problems in the past with his office and is striving to make a difference in supporting DFS in whatever ways he can. </w:t>
      </w:r>
    </w:p>
    <w:p w:rsidR="006D65C0" w:rsidRDefault="000B7B04" w:rsidP="00FF47F6">
      <w:pPr>
        <w:pStyle w:val="ListParagraph"/>
        <w:numPr>
          <w:ilvl w:val="0"/>
          <w:numId w:val="1"/>
        </w:numPr>
        <w:rPr>
          <w:rFonts w:ascii="Times New Roman" w:hAnsi="Times New Roman" w:cs="Times New Roman"/>
          <w:sz w:val="24"/>
          <w:szCs w:val="24"/>
        </w:rPr>
      </w:pPr>
      <w:r w:rsidRPr="006D65C0">
        <w:rPr>
          <w:rFonts w:ascii="Times New Roman" w:hAnsi="Times New Roman" w:cs="Times New Roman"/>
          <w:sz w:val="24"/>
          <w:szCs w:val="24"/>
        </w:rPr>
        <w:t xml:space="preserve">The foster parents have a support group twice a month </w:t>
      </w:r>
      <w:r w:rsidR="006D65C0" w:rsidRPr="006D65C0">
        <w:rPr>
          <w:rFonts w:ascii="Times New Roman" w:hAnsi="Times New Roman" w:cs="Times New Roman"/>
          <w:sz w:val="24"/>
          <w:szCs w:val="24"/>
        </w:rPr>
        <w:t xml:space="preserve">which allows them to connect with each other and also offers opportunities for training hours.  </w:t>
      </w:r>
    </w:p>
    <w:p w:rsidR="005354A6" w:rsidRPr="006D65C0" w:rsidRDefault="000B7B04" w:rsidP="006346BC">
      <w:pPr>
        <w:pStyle w:val="ListParagraph"/>
        <w:numPr>
          <w:ilvl w:val="0"/>
          <w:numId w:val="1"/>
        </w:numPr>
        <w:rPr>
          <w:rFonts w:ascii="Times New Roman" w:hAnsi="Times New Roman" w:cs="Times New Roman"/>
          <w:b/>
          <w:sz w:val="24"/>
          <w:szCs w:val="24"/>
        </w:rPr>
      </w:pPr>
      <w:r w:rsidRPr="006D65C0">
        <w:rPr>
          <w:rFonts w:ascii="Times New Roman" w:hAnsi="Times New Roman" w:cs="Times New Roman"/>
          <w:sz w:val="24"/>
          <w:szCs w:val="24"/>
        </w:rPr>
        <w:t>Foster parents feel appreciated and valued by the foster parent coordinator and by the stakeholders in the commu</w:t>
      </w:r>
      <w:r w:rsidR="006D65C0" w:rsidRPr="006D65C0">
        <w:rPr>
          <w:rFonts w:ascii="Times New Roman" w:hAnsi="Times New Roman" w:cs="Times New Roman"/>
          <w:sz w:val="24"/>
          <w:szCs w:val="24"/>
        </w:rPr>
        <w:t>nity</w:t>
      </w:r>
      <w:r w:rsidRPr="006D65C0">
        <w:rPr>
          <w:rFonts w:ascii="Times New Roman" w:hAnsi="Times New Roman" w:cs="Times New Roman"/>
          <w:sz w:val="24"/>
          <w:szCs w:val="24"/>
        </w:rPr>
        <w:t xml:space="preserve">. </w:t>
      </w:r>
      <w:r w:rsidR="00F54AD6" w:rsidRPr="006D65C0">
        <w:rPr>
          <w:rFonts w:ascii="Times New Roman" w:hAnsi="Times New Roman" w:cs="Times New Roman"/>
          <w:sz w:val="24"/>
          <w:szCs w:val="24"/>
        </w:rPr>
        <w:t xml:space="preserve">Foster parents </w:t>
      </w:r>
      <w:r w:rsidR="006D65C0" w:rsidRPr="006D65C0">
        <w:rPr>
          <w:rFonts w:ascii="Times New Roman" w:hAnsi="Times New Roman" w:cs="Times New Roman"/>
          <w:sz w:val="24"/>
          <w:szCs w:val="24"/>
        </w:rPr>
        <w:t xml:space="preserve">comment that their motivation for becoming a foster parent is the ability to help a child in need.  </w:t>
      </w:r>
    </w:p>
    <w:p w:rsidR="003C302F" w:rsidRPr="00913B8F" w:rsidRDefault="00913B8F" w:rsidP="003C302F">
      <w:pPr>
        <w:rPr>
          <w:rFonts w:ascii="Times New Roman" w:hAnsi="Times New Roman" w:cs="Times New Roman"/>
          <w:b/>
          <w:sz w:val="24"/>
          <w:szCs w:val="24"/>
        </w:rPr>
      </w:pPr>
      <w:r w:rsidRPr="00913B8F">
        <w:rPr>
          <w:rFonts w:ascii="Times New Roman" w:hAnsi="Times New Roman" w:cs="Times New Roman"/>
          <w:b/>
          <w:sz w:val="24"/>
          <w:szCs w:val="24"/>
        </w:rPr>
        <w:t>Opportunities for Growth:</w:t>
      </w:r>
    </w:p>
    <w:p w:rsidR="005113B7" w:rsidRDefault="00D75BCD"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Johnson</w:t>
      </w:r>
      <w:r w:rsidR="006D2115">
        <w:rPr>
          <w:rFonts w:ascii="Times New Roman" w:hAnsi="Times New Roman" w:cs="Times New Roman"/>
          <w:sz w:val="24"/>
          <w:szCs w:val="24"/>
        </w:rPr>
        <w:t xml:space="preserve"> </w:t>
      </w:r>
      <w:r w:rsidR="00654C6D">
        <w:rPr>
          <w:rFonts w:ascii="Times New Roman" w:hAnsi="Times New Roman" w:cs="Times New Roman"/>
          <w:sz w:val="24"/>
          <w:szCs w:val="24"/>
        </w:rPr>
        <w:t>County is experiencing a lack of foster families. This has a potential to increase re-entry and decrease the likelihood of long term permanency.</w:t>
      </w:r>
    </w:p>
    <w:p w:rsidR="005B16BB" w:rsidRDefault="00601EBA"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Signs of Safe</w:t>
      </w:r>
      <w:r w:rsidR="006D65C0">
        <w:rPr>
          <w:rFonts w:ascii="Times New Roman" w:hAnsi="Times New Roman" w:cs="Times New Roman"/>
          <w:sz w:val="24"/>
          <w:szCs w:val="24"/>
        </w:rPr>
        <w:t>ty is being partially implemented at this time.  They are using some of the tools to facilitate their work with families and feel it has the potential to be an asset in case planning.</w:t>
      </w:r>
    </w:p>
    <w:p w:rsidR="00654C6D" w:rsidRDefault="00654C6D"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was reported that transitioning youth are having difficulty acquiring the skills needs to independent living prior to leaving protective custody. Some of the areas which are reported to be lacking are transitions for continuation of mental health services and skills for financial independence.</w:t>
      </w:r>
    </w:p>
    <w:p w:rsidR="000D2D28" w:rsidRDefault="00654C6D" w:rsidP="00410AEF">
      <w:pPr>
        <w:pStyle w:val="ListParagraph"/>
        <w:numPr>
          <w:ilvl w:val="0"/>
          <w:numId w:val="5"/>
        </w:numPr>
        <w:rPr>
          <w:rFonts w:ascii="Times New Roman" w:hAnsi="Times New Roman" w:cs="Times New Roman"/>
          <w:sz w:val="24"/>
          <w:szCs w:val="24"/>
        </w:rPr>
      </w:pPr>
      <w:r w:rsidRPr="000D2D28">
        <w:rPr>
          <w:rFonts w:ascii="Times New Roman" w:hAnsi="Times New Roman" w:cs="Times New Roman"/>
          <w:sz w:val="24"/>
          <w:szCs w:val="24"/>
        </w:rPr>
        <w:t xml:space="preserve">The local office is familiar with the Drug Endangered Children </w:t>
      </w:r>
      <w:r w:rsidR="00FF2BA2">
        <w:rPr>
          <w:rFonts w:ascii="Times New Roman" w:hAnsi="Times New Roman" w:cs="Times New Roman"/>
          <w:sz w:val="24"/>
          <w:szCs w:val="24"/>
        </w:rPr>
        <w:t>program as they have participated in webinars h</w:t>
      </w:r>
      <w:r w:rsidR="002B3571">
        <w:rPr>
          <w:rFonts w:ascii="Times New Roman" w:hAnsi="Times New Roman" w:cs="Times New Roman"/>
          <w:sz w:val="24"/>
          <w:szCs w:val="24"/>
        </w:rPr>
        <w:t>osted by the National DEC office</w:t>
      </w:r>
      <w:r w:rsidR="00FF2BA2">
        <w:rPr>
          <w:rFonts w:ascii="Times New Roman" w:hAnsi="Times New Roman" w:cs="Times New Roman"/>
          <w:sz w:val="24"/>
          <w:szCs w:val="24"/>
        </w:rPr>
        <w:t xml:space="preserve">.  </w:t>
      </w:r>
      <w:r w:rsidR="000D2D28">
        <w:rPr>
          <w:rFonts w:ascii="Times New Roman" w:hAnsi="Times New Roman" w:cs="Times New Roman"/>
          <w:sz w:val="24"/>
          <w:szCs w:val="24"/>
        </w:rPr>
        <w:t xml:space="preserve"> </w:t>
      </w:r>
    </w:p>
    <w:p w:rsidR="00572503" w:rsidRPr="000D2D28" w:rsidRDefault="002B3571" w:rsidP="00410A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is concern that as positions are vacated, they will not be filled which would create a burden by increasing caseload size</w:t>
      </w:r>
      <w:r w:rsidR="006D2115" w:rsidRPr="000D2D28">
        <w:rPr>
          <w:rFonts w:ascii="Times New Roman" w:hAnsi="Times New Roman" w:cs="Times New Roman"/>
          <w:sz w:val="24"/>
          <w:szCs w:val="24"/>
        </w:rPr>
        <w:t xml:space="preserve">. </w:t>
      </w:r>
      <w:r w:rsidR="006E310D" w:rsidRPr="000D2D28">
        <w:rPr>
          <w:rFonts w:ascii="Times New Roman" w:hAnsi="Times New Roman" w:cs="Times New Roman"/>
          <w:sz w:val="24"/>
          <w:szCs w:val="24"/>
        </w:rPr>
        <w:t xml:space="preserve"> </w:t>
      </w:r>
      <w:r w:rsidR="00021691" w:rsidRPr="000D2D28">
        <w:rPr>
          <w:rFonts w:ascii="Times New Roman" w:hAnsi="Times New Roman" w:cs="Times New Roman"/>
          <w:sz w:val="24"/>
          <w:szCs w:val="24"/>
        </w:rPr>
        <w:t xml:space="preserve"> </w:t>
      </w:r>
      <w:r w:rsidR="00654C6D" w:rsidRPr="000D2D28">
        <w:rPr>
          <w:rFonts w:ascii="Times New Roman" w:hAnsi="Times New Roman" w:cs="Times New Roman"/>
          <w:sz w:val="24"/>
          <w:szCs w:val="24"/>
        </w:rPr>
        <w:t xml:space="preserve">  </w:t>
      </w:r>
    </w:p>
    <w:p w:rsidR="006D2115" w:rsidRDefault="002B3571" w:rsidP="00EC77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is a lack of mental health services in the area, particularly those related to assisting individuals who are</w:t>
      </w:r>
      <w:r w:rsidR="000D2D28">
        <w:rPr>
          <w:rFonts w:ascii="Times New Roman" w:hAnsi="Times New Roman" w:cs="Times New Roman"/>
          <w:sz w:val="24"/>
          <w:szCs w:val="24"/>
        </w:rPr>
        <w:t xml:space="preserve"> suicidal</w:t>
      </w:r>
      <w:r>
        <w:rPr>
          <w:rFonts w:ascii="Times New Roman" w:hAnsi="Times New Roman" w:cs="Times New Roman"/>
          <w:sz w:val="24"/>
          <w:szCs w:val="24"/>
        </w:rPr>
        <w:t>.  Children have to be transported to</w:t>
      </w:r>
      <w:r w:rsidR="000D2D28">
        <w:rPr>
          <w:rFonts w:ascii="Times New Roman" w:hAnsi="Times New Roman" w:cs="Times New Roman"/>
          <w:sz w:val="24"/>
          <w:szCs w:val="24"/>
        </w:rPr>
        <w:t xml:space="preserve"> either Casper or Gillette.</w:t>
      </w:r>
      <w:r w:rsidR="00D75BCD">
        <w:rPr>
          <w:rFonts w:ascii="Times New Roman" w:hAnsi="Times New Roman" w:cs="Times New Roman"/>
          <w:sz w:val="24"/>
          <w:szCs w:val="24"/>
        </w:rPr>
        <w:t xml:space="preserve"> This can be </w:t>
      </w:r>
      <w:r>
        <w:rPr>
          <w:rFonts w:ascii="Times New Roman" w:hAnsi="Times New Roman" w:cs="Times New Roman"/>
          <w:sz w:val="24"/>
          <w:szCs w:val="24"/>
        </w:rPr>
        <w:t>too hard on the child and</w:t>
      </w:r>
      <w:r w:rsidR="00D75BCD">
        <w:rPr>
          <w:rFonts w:ascii="Times New Roman" w:hAnsi="Times New Roman" w:cs="Times New Roman"/>
          <w:sz w:val="24"/>
          <w:szCs w:val="24"/>
        </w:rPr>
        <w:t xml:space="preserve"> family. </w:t>
      </w:r>
    </w:p>
    <w:p w:rsidR="005B23C4" w:rsidRDefault="00250606" w:rsidP="005B23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Foster parents expressed that identification of resources and more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information about working with children who have multiple issues would be beneficial during the initial training.  </w:t>
      </w:r>
    </w:p>
    <w:p w:rsidR="000D2D28" w:rsidRDefault="00250606" w:rsidP="005B23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loss of the </w:t>
      </w:r>
      <w:r w:rsidR="000D2D28">
        <w:rPr>
          <w:rFonts w:ascii="Times New Roman" w:hAnsi="Times New Roman" w:cs="Times New Roman"/>
          <w:sz w:val="24"/>
          <w:szCs w:val="24"/>
        </w:rPr>
        <w:t>group home i</w:t>
      </w:r>
      <w:r>
        <w:rPr>
          <w:rFonts w:ascii="Times New Roman" w:hAnsi="Times New Roman" w:cs="Times New Roman"/>
          <w:sz w:val="24"/>
          <w:szCs w:val="24"/>
        </w:rPr>
        <w:t>n Johnson County has negatively impacted services for children and families</w:t>
      </w:r>
      <w:r w:rsidR="000D2D28">
        <w:rPr>
          <w:rFonts w:ascii="Times New Roman" w:hAnsi="Times New Roman" w:cs="Times New Roman"/>
          <w:sz w:val="24"/>
          <w:szCs w:val="24"/>
        </w:rPr>
        <w:t>.</w:t>
      </w:r>
      <w:r w:rsidR="003D48EA">
        <w:rPr>
          <w:rFonts w:ascii="Times New Roman" w:hAnsi="Times New Roman" w:cs="Times New Roman"/>
          <w:sz w:val="24"/>
          <w:szCs w:val="24"/>
        </w:rPr>
        <w:t xml:space="preserve"> “Now that it is gone it is appreciated more than it was before.” </w:t>
      </w:r>
    </w:p>
    <w:p w:rsidR="00250606" w:rsidRDefault="00250606" w:rsidP="00D75B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is a lack of resources related to identification and treatment of</w:t>
      </w:r>
      <w:r w:rsidR="003D48EA">
        <w:rPr>
          <w:rFonts w:ascii="Times New Roman" w:hAnsi="Times New Roman" w:cs="Times New Roman"/>
          <w:sz w:val="24"/>
          <w:szCs w:val="24"/>
        </w:rPr>
        <w:t xml:space="preserve"> Fe</w:t>
      </w:r>
      <w:r>
        <w:rPr>
          <w:rFonts w:ascii="Times New Roman" w:hAnsi="Times New Roman" w:cs="Times New Roman"/>
          <w:sz w:val="24"/>
          <w:szCs w:val="24"/>
        </w:rPr>
        <w:t xml:space="preserve">tal Alcohol Syndrome in the local area.  </w:t>
      </w:r>
    </w:p>
    <w:p w:rsidR="00E91DEF" w:rsidRPr="00D75BCD" w:rsidRDefault="00250606" w:rsidP="00D75B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Foster parents expressed a concern that often times children do not have enough of an “adjustment time” when entering a new foster home before demands are but on both the child and the foster family.  This is related to establishing a routine and schedule related to current family expectations and new expectations which involved the child.  </w:t>
      </w:r>
    </w:p>
    <w:p w:rsidR="000F443B" w:rsidRPr="00A00543" w:rsidRDefault="00021691" w:rsidP="000F443B">
      <w:pPr>
        <w:rPr>
          <w:rFonts w:ascii="Times New Roman" w:hAnsi="Times New Roman" w:cs="Times New Roman"/>
          <w:b/>
          <w:sz w:val="24"/>
          <w:szCs w:val="24"/>
        </w:rPr>
      </w:pPr>
      <w:r w:rsidRPr="00A00543">
        <w:rPr>
          <w:rFonts w:ascii="Times New Roman" w:hAnsi="Times New Roman" w:cs="Times New Roman"/>
          <w:b/>
          <w:sz w:val="24"/>
          <w:szCs w:val="24"/>
        </w:rPr>
        <w:t>Recommendation (local and state)</w:t>
      </w:r>
    </w:p>
    <w:p w:rsidR="00021691" w:rsidRDefault="00250606"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update t</w:t>
      </w:r>
      <w:r w:rsidR="003D48EA">
        <w:rPr>
          <w:rFonts w:ascii="Times New Roman" w:hAnsi="Times New Roman" w:cs="Times New Roman"/>
          <w:sz w:val="24"/>
          <w:szCs w:val="24"/>
        </w:rPr>
        <w:t xml:space="preserve">raining for </w:t>
      </w:r>
      <w:proofErr w:type="gramStart"/>
      <w:r w:rsidR="003D48EA">
        <w:rPr>
          <w:rFonts w:ascii="Times New Roman" w:hAnsi="Times New Roman" w:cs="Times New Roman"/>
          <w:sz w:val="24"/>
          <w:szCs w:val="24"/>
        </w:rPr>
        <w:t xml:space="preserve">WYCAPS </w:t>
      </w:r>
      <w:r>
        <w:rPr>
          <w:rFonts w:ascii="Times New Roman" w:hAnsi="Times New Roman" w:cs="Times New Roman"/>
          <w:sz w:val="24"/>
          <w:szCs w:val="24"/>
        </w:rPr>
        <w:t>.</w:t>
      </w:r>
      <w:proofErr w:type="gramEnd"/>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Further training with law enforcement and staff regarding procedures for drug endangered children.</w:t>
      </w:r>
      <w:r w:rsidR="003D48EA">
        <w:rPr>
          <w:rFonts w:ascii="Times New Roman" w:hAnsi="Times New Roman" w:cs="Times New Roman"/>
          <w:sz w:val="24"/>
          <w:szCs w:val="24"/>
        </w:rPr>
        <w:t xml:space="preserve"> </w:t>
      </w:r>
      <w:r w:rsidR="00250606">
        <w:rPr>
          <w:rFonts w:ascii="Times New Roman" w:hAnsi="Times New Roman" w:cs="Times New Roman"/>
          <w:sz w:val="24"/>
          <w:szCs w:val="24"/>
        </w:rPr>
        <w:t>It would be beneficial to strengthen the relationship with DFS and law enforcement by implementing a consistent practice and also creating a deeper understanding of roles of each organization related to child welfare.</w:t>
      </w:r>
      <w:r w:rsidR="003D48EA">
        <w:rPr>
          <w:rFonts w:ascii="Times New Roman" w:hAnsi="Times New Roman" w:cs="Times New Roman"/>
          <w:sz w:val="24"/>
          <w:szCs w:val="24"/>
        </w:rPr>
        <w:t xml:space="preserve"> </w:t>
      </w:r>
    </w:p>
    <w:p w:rsidR="009B57BB" w:rsidRDefault="00250606"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The county would benefit from community discussions around the need for revitalizing a group home here.  </w:t>
      </w:r>
      <w:r w:rsidR="00474022">
        <w:rPr>
          <w:rFonts w:ascii="Times New Roman" w:hAnsi="Times New Roman" w:cs="Times New Roman"/>
          <w:sz w:val="24"/>
          <w:szCs w:val="24"/>
        </w:rPr>
        <w:t xml:space="preserve"> </w:t>
      </w:r>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statewide foster parent recruitment effort would be beneficial to have options for placement, especially for older youth and children with disabilities.</w:t>
      </w:r>
      <w:r w:rsidR="003D48EA">
        <w:rPr>
          <w:rFonts w:ascii="Times New Roman" w:hAnsi="Times New Roman" w:cs="Times New Roman"/>
          <w:sz w:val="24"/>
          <w:szCs w:val="24"/>
        </w:rPr>
        <w:t xml:space="preserve"> The older youth are the ones that are having the most trouble placing and keeping in a stable foster home. </w:t>
      </w:r>
    </w:p>
    <w:p w:rsidR="00250606" w:rsidRPr="00250606" w:rsidRDefault="00310745" w:rsidP="002506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suggested that during foster parent training it would be beneficial to set up a</w:t>
      </w:r>
      <w:r w:rsidR="00250606">
        <w:rPr>
          <w:rFonts w:ascii="Times New Roman" w:hAnsi="Times New Roman" w:cs="Times New Roman"/>
          <w:sz w:val="24"/>
          <w:szCs w:val="24"/>
        </w:rPr>
        <w:t xml:space="preserve"> mock court hearing or mock MDT for foster parents to </w:t>
      </w:r>
      <w:r>
        <w:rPr>
          <w:rFonts w:ascii="Times New Roman" w:hAnsi="Times New Roman" w:cs="Times New Roman"/>
          <w:sz w:val="24"/>
          <w:szCs w:val="24"/>
        </w:rPr>
        <w:t xml:space="preserve">gain a full understanding of the process prior to entering into the situation  </w:t>
      </w:r>
      <w:r w:rsidR="00250606">
        <w:rPr>
          <w:rFonts w:ascii="Times New Roman" w:hAnsi="Times New Roman" w:cs="Times New Roman"/>
          <w:sz w:val="24"/>
          <w:szCs w:val="24"/>
        </w:rPr>
        <w:t xml:space="preserve"> </w:t>
      </w:r>
    </w:p>
    <w:p w:rsidR="005B23C4" w:rsidRPr="003D48EA" w:rsidRDefault="00310745" w:rsidP="003D48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Foster parents would like more targeted trainings based on their needs related to the children that are being placed in care.  Some of the suggested topics are how to develop skills to support children who are sexual assault victims as this area has seen an increase in child sexual assault cases.  </w:t>
      </w:r>
    </w:p>
    <w:p w:rsidR="005B16BB" w:rsidRDefault="00310745"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Foster parents would like to have the opportunity to utilize other resources for respite outside of the DFS foster care system so it would be beneficial to investigate other options to support respite services</w:t>
      </w:r>
      <w:r w:rsidR="003D48EA">
        <w:rPr>
          <w:rFonts w:ascii="Times New Roman" w:hAnsi="Times New Roman" w:cs="Times New Roman"/>
          <w:sz w:val="24"/>
          <w:szCs w:val="24"/>
        </w:rPr>
        <w:t xml:space="preserve">. </w:t>
      </w:r>
    </w:p>
    <w:p w:rsidR="00474022" w:rsidRDefault="00F47F53"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Johnson</w:t>
      </w:r>
      <w:r w:rsidR="00BD2090">
        <w:rPr>
          <w:rFonts w:ascii="Times New Roman" w:hAnsi="Times New Roman" w:cs="Times New Roman"/>
          <w:sz w:val="24"/>
          <w:szCs w:val="24"/>
        </w:rPr>
        <w:t xml:space="preserve"> County </w:t>
      </w:r>
      <w:r w:rsidR="00310745">
        <w:rPr>
          <w:rFonts w:ascii="Times New Roman" w:hAnsi="Times New Roman" w:cs="Times New Roman"/>
          <w:sz w:val="24"/>
          <w:szCs w:val="24"/>
        </w:rPr>
        <w:t>would benefit from discussions about how to acquire</w:t>
      </w:r>
      <w:bookmarkStart w:id="0" w:name="_GoBack"/>
      <w:bookmarkEnd w:id="0"/>
      <w:r w:rsidR="00BD2090">
        <w:rPr>
          <w:rFonts w:ascii="Times New Roman" w:hAnsi="Times New Roman" w:cs="Times New Roman"/>
          <w:sz w:val="24"/>
          <w:szCs w:val="24"/>
        </w:rPr>
        <w:t xml:space="preserve"> a forensic interview facility. </w:t>
      </w:r>
      <w:r w:rsidR="003D48EA">
        <w:rPr>
          <w:rFonts w:ascii="Times New Roman" w:hAnsi="Times New Roman" w:cs="Times New Roman"/>
          <w:sz w:val="24"/>
          <w:szCs w:val="24"/>
        </w:rPr>
        <w:t xml:space="preserve">Currently if they can do some of the questioning it is done in the office of the police department. </w:t>
      </w:r>
      <w:r w:rsidR="000D1E39">
        <w:rPr>
          <w:rFonts w:ascii="Times New Roman" w:hAnsi="Times New Roman" w:cs="Times New Roman"/>
          <w:sz w:val="24"/>
          <w:szCs w:val="24"/>
        </w:rPr>
        <w:t xml:space="preserve">If this not suitable enough for the case then they have to travel to Casper. </w:t>
      </w:r>
    </w:p>
    <w:p w:rsidR="00F8641E" w:rsidRPr="00921133" w:rsidRDefault="00F8641E" w:rsidP="00F47F53">
      <w:pPr>
        <w:pStyle w:val="ListParagraph"/>
        <w:rPr>
          <w:rFonts w:ascii="Times New Roman" w:hAnsi="Times New Roman" w:cs="Times New Roman"/>
          <w:sz w:val="24"/>
          <w:szCs w:val="24"/>
        </w:rPr>
      </w:pPr>
    </w:p>
    <w:p w:rsidR="00B14561" w:rsidRPr="00A00543" w:rsidRDefault="00B14561" w:rsidP="00B14561">
      <w:pPr>
        <w:rPr>
          <w:rFonts w:ascii="Times New Roman" w:hAnsi="Times New Roman" w:cs="Times New Roman"/>
          <w:b/>
          <w:sz w:val="24"/>
          <w:szCs w:val="24"/>
        </w:rPr>
      </w:pPr>
      <w:r w:rsidRPr="00A00543">
        <w:rPr>
          <w:rFonts w:ascii="Times New Roman" w:hAnsi="Times New Roman" w:cs="Times New Roman"/>
          <w:b/>
          <w:sz w:val="24"/>
          <w:szCs w:val="24"/>
        </w:rPr>
        <w:t>Summary:</w:t>
      </w:r>
    </w:p>
    <w:p w:rsidR="00306DDD" w:rsidRPr="00B14561" w:rsidRDefault="00FB3C90" w:rsidP="00B14561">
      <w:pPr>
        <w:rPr>
          <w:rFonts w:ascii="Times New Roman" w:hAnsi="Times New Roman" w:cs="Times New Roman"/>
          <w:sz w:val="24"/>
          <w:szCs w:val="24"/>
        </w:rPr>
      </w:pPr>
      <w:r>
        <w:rPr>
          <w:rFonts w:ascii="Times New Roman" w:hAnsi="Times New Roman" w:cs="Times New Roman"/>
          <w:sz w:val="24"/>
          <w:szCs w:val="24"/>
        </w:rPr>
        <w:t>Johnson</w:t>
      </w:r>
      <w:r w:rsidR="00574C09">
        <w:rPr>
          <w:rFonts w:ascii="Times New Roman" w:hAnsi="Times New Roman" w:cs="Times New Roman"/>
          <w:sz w:val="24"/>
          <w:szCs w:val="24"/>
        </w:rPr>
        <w:t xml:space="preserve"> County is working together to improve the lives of children and families. It is beneficial that the </w:t>
      </w:r>
      <w:r w:rsidR="00972A42">
        <w:rPr>
          <w:rFonts w:ascii="Times New Roman" w:hAnsi="Times New Roman" w:cs="Times New Roman"/>
          <w:sz w:val="24"/>
          <w:szCs w:val="24"/>
        </w:rPr>
        <w:t>Buffalo</w:t>
      </w:r>
      <w:r w:rsidR="00BD2090">
        <w:rPr>
          <w:rFonts w:ascii="Times New Roman" w:hAnsi="Times New Roman" w:cs="Times New Roman"/>
          <w:sz w:val="24"/>
          <w:szCs w:val="24"/>
        </w:rPr>
        <w:t xml:space="preserve"> </w:t>
      </w:r>
      <w:r w:rsidR="00574C09">
        <w:rPr>
          <w:rFonts w:ascii="Times New Roman" w:hAnsi="Times New Roman" w:cs="Times New Roman"/>
          <w:sz w:val="24"/>
          <w:szCs w:val="24"/>
        </w:rPr>
        <w:t>has adequate resources to meet most of the needs of families</w:t>
      </w:r>
      <w:r w:rsidR="00972A42">
        <w:rPr>
          <w:rFonts w:ascii="Times New Roman" w:hAnsi="Times New Roman" w:cs="Times New Roman"/>
          <w:sz w:val="24"/>
          <w:szCs w:val="24"/>
        </w:rPr>
        <w:t>, if they can’t find it in Buffalo they typically can find the resource in Sheridan</w:t>
      </w:r>
      <w:r w:rsidR="00574C09">
        <w:rPr>
          <w:rFonts w:ascii="Times New Roman" w:hAnsi="Times New Roman" w:cs="Times New Roman"/>
          <w:sz w:val="24"/>
          <w:szCs w:val="24"/>
        </w:rPr>
        <w:t xml:space="preserve">. Wyoming is a rural state which makes it necessary to utilize some resources out of the area to meet the needs of children and families. </w:t>
      </w:r>
      <w:r w:rsidR="00BD2090">
        <w:rPr>
          <w:rFonts w:ascii="Times New Roman" w:hAnsi="Times New Roman" w:cs="Times New Roman"/>
          <w:sz w:val="24"/>
          <w:szCs w:val="24"/>
        </w:rPr>
        <w:t xml:space="preserve">This office strives on outstanding communication with the stake holders in the </w:t>
      </w:r>
      <w:r w:rsidR="000D1E39">
        <w:rPr>
          <w:rFonts w:ascii="Times New Roman" w:hAnsi="Times New Roman" w:cs="Times New Roman"/>
          <w:sz w:val="24"/>
          <w:szCs w:val="24"/>
        </w:rPr>
        <w:t>community and within the office itself.</w:t>
      </w:r>
      <w:r w:rsidR="00BD2090">
        <w:rPr>
          <w:rFonts w:ascii="Times New Roman" w:hAnsi="Times New Roman" w:cs="Times New Roman"/>
          <w:sz w:val="24"/>
          <w:szCs w:val="24"/>
        </w:rPr>
        <w:t xml:space="preserve"> The caseworkers in this office have been recognized as great caseworkers and handle the cas</w:t>
      </w:r>
      <w:r w:rsidR="000D1E39">
        <w:rPr>
          <w:rFonts w:ascii="Times New Roman" w:hAnsi="Times New Roman" w:cs="Times New Roman"/>
          <w:sz w:val="24"/>
          <w:szCs w:val="24"/>
        </w:rPr>
        <w:t>e in best interest of the child.</w:t>
      </w:r>
    </w:p>
    <w:sectPr w:rsidR="00306DDD" w:rsidRPr="00B1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00F8D"/>
    <w:multiLevelType w:val="hybridMultilevel"/>
    <w:tmpl w:val="A050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22C28"/>
    <w:multiLevelType w:val="hybridMultilevel"/>
    <w:tmpl w:val="7BA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F3903"/>
    <w:multiLevelType w:val="hybridMultilevel"/>
    <w:tmpl w:val="AB6E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462C6"/>
    <w:multiLevelType w:val="hybridMultilevel"/>
    <w:tmpl w:val="4182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C6B71"/>
    <w:multiLevelType w:val="hybridMultilevel"/>
    <w:tmpl w:val="1E920E6A"/>
    <w:lvl w:ilvl="0" w:tplc="4AB2F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94C14"/>
    <w:multiLevelType w:val="hybridMultilevel"/>
    <w:tmpl w:val="E9A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021691"/>
    <w:rsid w:val="0009233D"/>
    <w:rsid w:val="000B285E"/>
    <w:rsid w:val="000B7B04"/>
    <w:rsid w:val="000D1E39"/>
    <w:rsid w:val="000D2D28"/>
    <w:rsid w:val="000F443B"/>
    <w:rsid w:val="001120CC"/>
    <w:rsid w:val="001214EE"/>
    <w:rsid w:val="00122A65"/>
    <w:rsid w:val="001428BD"/>
    <w:rsid w:val="00151160"/>
    <w:rsid w:val="0016373D"/>
    <w:rsid w:val="00171BB8"/>
    <w:rsid w:val="001B3E62"/>
    <w:rsid w:val="001E2AFA"/>
    <w:rsid w:val="00203AB8"/>
    <w:rsid w:val="0021443E"/>
    <w:rsid w:val="00250606"/>
    <w:rsid w:val="0026443E"/>
    <w:rsid w:val="00293D12"/>
    <w:rsid w:val="002B3571"/>
    <w:rsid w:val="002E0F0B"/>
    <w:rsid w:val="002F3F59"/>
    <w:rsid w:val="00306DDD"/>
    <w:rsid w:val="00310745"/>
    <w:rsid w:val="003109B8"/>
    <w:rsid w:val="003767E9"/>
    <w:rsid w:val="00381249"/>
    <w:rsid w:val="003923C8"/>
    <w:rsid w:val="00393077"/>
    <w:rsid w:val="003A0B6B"/>
    <w:rsid w:val="003A4F28"/>
    <w:rsid w:val="003C302F"/>
    <w:rsid w:val="003C68EA"/>
    <w:rsid w:val="003D48EA"/>
    <w:rsid w:val="00474022"/>
    <w:rsid w:val="00476327"/>
    <w:rsid w:val="004C20F3"/>
    <w:rsid w:val="004C265F"/>
    <w:rsid w:val="004F316F"/>
    <w:rsid w:val="005113B7"/>
    <w:rsid w:val="00522F1D"/>
    <w:rsid w:val="005354A6"/>
    <w:rsid w:val="00572503"/>
    <w:rsid w:val="00574C09"/>
    <w:rsid w:val="005B16BB"/>
    <w:rsid w:val="005B23C4"/>
    <w:rsid w:val="005C40FC"/>
    <w:rsid w:val="00601EBA"/>
    <w:rsid w:val="006020F7"/>
    <w:rsid w:val="006167BD"/>
    <w:rsid w:val="00654C6D"/>
    <w:rsid w:val="006568E1"/>
    <w:rsid w:val="006D2115"/>
    <w:rsid w:val="006D65C0"/>
    <w:rsid w:val="006E310D"/>
    <w:rsid w:val="0076692C"/>
    <w:rsid w:val="007872DD"/>
    <w:rsid w:val="007B7DCA"/>
    <w:rsid w:val="007C1DF1"/>
    <w:rsid w:val="007C701C"/>
    <w:rsid w:val="00813CBF"/>
    <w:rsid w:val="00860700"/>
    <w:rsid w:val="008717EF"/>
    <w:rsid w:val="008B2684"/>
    <w:rsid w:val="008D4AD6"/>
    <w:rsid w:val="00913B8F"/>
    <w:rsid w:val="009205E2"/>
    <w:rsid w:val="00921133"/>
    <w:rsid w:val="00923C70"/>
    <w:rsid w:val="00972A42"/>
    <w:rsid w:val="00976B77"/>
    <w:rsid w:val="009A5716"/>
    <w:rsid w:val="009B57BB"/>
    <w:rsid w:val="009E27FB"/>
    <w:rsid w:val="009F6908"/>
    <w:rsid w:val="00A00543"/>
    <w:rsid w:val="00A21049"/>
    <w:rsid w:val="00A757E5"/>
    <w:rsid w:val="00AA22A5"/>
    <w:rsid w:val="00AC3C06"/>
    <w:rsid w:val="00B14561"/>
    <w:rsid w:val="00B17C61"/>
    <w:rsid w:val="00B44C93"/>
    <w:rsid w:val="00B66091"/>
    <w:rsid w:val="00BB06A6"/>
    <w:rsid w:val="00BD2090"/>
    <w:rsid w:val="00C0070E"/>
    <w:rsid w:val="00C21962"/>
    <w:rsid w:val="00C37905"/>
    <w:rsid w:val="00C60983"/>
    <w:rsid w:val="00C62AC1"/>
    <w:rsid w:val="00C9398E"/>
    <w:rsid w:val="00CC2C9A"/>
    <w:rsid w:val="00CC3315"/>
    <w:rsid w:val="00CE1338"/>
    <w:rsid w:val="00D02B6C"/>
    <w:rsid w:val="00D07466"/>
    <w:rsid w:val="00D14620"/>
    <w:rsid w:val="00D65E15"/>
    <w:rsid w:val="00D75BCD"/>
    <w:rsid w:val="00D85FC7"/>
    <w:rsid w:val="00DB48AD"/>
    <w:rsid w:val="00DC3A46"/>
    <w:rsid w:val="00DD1219"/>
    <w:rsid w:val="00DD2EBE"/>
    <w:rsid w:val="00DE6364"/>
    <w:rsid w:val="00E91DEF"/>
    <w:rsid w:val="00EC0BEA"/>
    <w:rsid w:val="00EE04F8"/>
    <w:rsid w:val="00F048EC"/>
    <w:rsid w:val="00F07160"/>
    <w:rsid w:val="00F2678A"/>
    <w:rsid w:val="00F36BA6"/>
    <w:rsid w:val="00F47F53"/>
    <w:rsid w:val="00F52872"/>
    <w:rsid w:val="00F54AD6"/>
    <w:rsid w:val="00F63174"/>
    <w:rsid w:val="00F82EF9"/>
    <w:rsid w:val="00F8641E"/>
    <w:rsid w:val="00FA0CE9"/>
    <w:rsid w:val="00FB3C90"/>
    <w:rsid w:val="00FE711D"/>
    <w:rsid w:val="00FF2BA2"/>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03A5-BF2E-4BE1-B169-6DA6776B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 w:type="paragraph" w:styleId="BalloonText">
    <w:name w:val="Balloon Text"/>
    <w:basedOn w:val="Normal"/>
    <w:link w:val="BalloonTextChar"/>
    <w:uiPriority w:val="99"/>
    <w:semiHidden/>
    <w:unhideWhenUsed/>
    <w:rsid w:val="00CC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9555E-1574-4F92-8B8E-2D2C94DF9128}"/>
</file>

<file path=customXml/itemProps2.xml><?xml version="1.0" encoding="utf-8"?>
<ds:datastoreItem xmlns:ds="http://schemas.openxmlformats.org/officeDocument/2006/customXml" ds:itemID="{C6324A8A-36C3-4783-A082-070765308272}"/>
</file>

<file path=customXml/itemProps3.xml><?xml version="1.0" encoding="utf-8"?>
<ds:datastoreItem xmlns:ds="http://schemas.openxmlformats.org/officeDocument/2006/customXml" ds:itemID="{167FBD57-C434-4425-AA7F-DFCA8D8415EC}"/>
</file>

<file path=docProps/app.xml><?xml version="1.0" encoding="utf-8"?>
<Properties xmlns="http://schemas.openxmlformats.org/officeDocument/2006/extended-properties" xmlns:vt="http://schemas.openxmlformats.org/officeDocument/2006/docPropsVTypes">
  <Template>Normal</Template>
  <TotalTime>2532</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10</cp:revision>
  <cp:lastPrinted>2014-12-02T19:17:00Z</cp:lastPrinted>
  <dcterms:created xsi:type="dcterms:W3CDTF">2015-02-18T17:38:00Z</dcterms:created>
  <dcterms:modified xsi:type="dcterms:W3CDTF">2015-03-11T22:17:00Z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